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6096"/>
        <w:gridCol w:w="9639"/>
      </w:tblGrid>
      <w:tr w:rsidR="00B87E8C" w14:paraId="027F207D" w14:textId="77777777" w:rsidTr="004F2408">
        <w:tc>
          <w:tcPr>
            <w:tcW w:w="15735" w:type="dxa"/>
            <w:gridSpan w:val="2"/>
            <w:shd w:val="clear" w:color="auto" w:fill="7030A0"/>
          </w:tcPr>
          <w:p w14:paraId="091EED38" w14:textId="0DAF6777" w:rsidR="00B87E8C" w:rsidRPr="008E1D3B" w:rsidRDefault="009E29B4" w:rsidP="00B87E8C">
            <w:pPr>
              <w:jc w:val="center"/>
              <w:rPr>
                <w:rFonts w:cstheme="minorHAnsi"/>
                <w:b/>
              </w:rPr>
            </w:pPr>
            <w:r w:rsidRPr="004F2408">
              <w:rPr>
                <w:rFonts w:cstheme="minorHAnsi"/>
                <w:b/>
                <w:color w:val="FFFFFF" w:themeColor="background1"/>
                <w:sz w:val="44"/>
              </w:rPr>
              <w:t xml:space="preserve">Year 2: </w:t>
            </w:r>
            <w:r w:rsidR="00F411DD">
              <w:rPr>
                <w:rFonts w:cstheme="minorHAnsi"/>
                <w:b/>
                <w:color w:val="FFFFFF" w:themeColor="background1"/>
                <w:sz w:val="44"/>
              </w:rPr>
              <w:t>Superheroes</w:t>
            </w:r>
          </w:p>
        </w:tc>
      </w:tr>
      <w:tr w:rsidR="007D5075" w14:paraId="6192C5FE" w14:textId="77777777" w:rsidTr="007D5075">
        <w:trPr>
          <w:trHeight w:val="6666"/>
        </w:trPr>
        <w:tc>
          <w:tcPr>
            <w:tcW w:w="6096" w:type="dxa"/>
            <w:shd w:val="clear" w:color="auto" w:fill="BEB9D1"/>
          </w:tcPr>
          <w:p w14:paraId="620E1627" w14:textId="77777777" w:rsidR="007D5075" w:rsidRPr="002F0423" w:rsidRDefault="007D5075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>National Curriculum Objectives:</w:t>
            </w:r>
          </w:p>
          <w:p w14:paraId="1770F30E" w14:textId="77777777" w:rsidR="00F411DD" w:rsidRDefault="00F411DD" w:rsidP="003248FF">
            <w:pPr>
              <w:rPr>
                <w:rFonts w:cstheme="minorHAnsi"/>
                <w:sz w:val="20"/>
                <w:u w:val="single"/>
              </w:rPr>
            </w:pPr>
          </w:p>
          <w:p w14:paraId="688AB9FF" w14:textId="1D21095D" w:rsidR="007D5075" w:rsidRPr="003248FF" w:rsidRDefault="007D5075" w:rsidP="003248FF">
            <w:pPr>
              <w:rPr>
                <w:rFonts w:cstheme="minorHAnsi"/>
                <w:sz w:val="20"/>
                <w:u w:val="single"/>
              </w:rPr>
            </w:pPr>
            <w:r w:rsidRPr="003248FF">
              <w:rPr>
                <w:rFonts w:cstheme="minorHAnsi"/>
                <w:sz w:val="20"/>
                <w:u w:val="single"/>
              </w:rPr>
              <w:t>Design</w:t>
            </w:r>
          </w:p>
          <w:p w14:paraId="2D0E6240" w14:textId="77777777" w:rsidR="007D5075" w:rsidRPr="002F0423" w:rsidRDefault="007D5075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design purposeful, functional, appealing products for themselves and other users based on design criteria</w:t>
            </w:r>
          </w:p>
          <w:p w14:paraId="1BDBF955" w14:textId="77777777" w:rsidR="007D5075" w:rsidRDefault="007D5075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generate, develop, model and communicate their ideas through talking, drawing, templates, mock-ups and, where appropriate, information and communication technology</w:t>
            </w:r>
          </w:p>
          <w:p w14:paraId="60F901AD" w14:textId="77777777" w:rsidR="007D5075" w:rsidRPr="003248FF" w:rsidRDefault="007D5075" w:rsidP="003248FF">
            <w:pPr>
              <w:rPr>
                <w:rFonts w:cstheme="minorHAnsi"/>
                <w:sz w:val="20"/>
                <w:u w:val="single"/>
              </w:rPr>
            </w:pPr>
            <w:r w:rsidRPr="003248FF">
              <w:rPr>
                <w:rFonts w:cstheme="minorHAnsi"/>
                <w:sz w:val="20"/>
                <w:u w:val="single"/>
              </w:rPr>
              <w:t>Make</w:t>
            </w:r>
          </w:p>
          <w:p w14:paraId="4BC234D8" w14:textId="77777777" w:rsidR="007D5075" w:rsidRPr="002F0423" w:rsidRDefault="007D5075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select from and use a range of tools and equipment to perform practical tasks</w:t>
            </w:r>
          </w:p>
          <w:p w14:paraId="74722AFE" w14:textId="6EFC3A1B" w:rsidR="007D5075" w:rsidRDefault="007D5075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select from and use a wide range of materials and components</w:t>
            </w:r>
          </w:p>
          <w:p w14:paraId="5AE83B06" w14:textId="77777777" w:rsidR="007D5075" w:rsidRPr="002814F7" w:rsidRDefault="007D5075" w:rsidP="002814F7">
            <w:pPr>
              <w:rPr>
                <w:rFonts w:cstheme="minorHAnsi"/>
                <w:sz w:val="20"/>
                <w:u w:val="single"/>
              </w:rPr>
            </w:pPr>
            <w:r w:rsidRPr="002814F7">
              <w:rPr>
                <w:rFonts w:cstheme="minorHAnsi"/>
                <w:sz w:val="20"/>
                <w:u w:val="single"/>
              </w:rPr>
              <w:t>Evaluate</w:t>
            </w:r>
          </w:p>
          <w:p w14:paraId="3B8F34F4" w14:textId="2B26C455" w:rsidR="007D5075" w:rsidRDefault="007D5075" w:rsidP="007D507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evaluate their ideas and products against design criteria</w:t>
            </w:r>
          </w:p>
          <w:p w14:paraId="0946B30B" w14:textId="77777777" w:rsidR="00E04291" w:rsidRDefault="00E04291" w:rsidP="00E04291">
            <w:pPr>
              <w:pStyle w:val="ListParagraph"/>
              <w:ind w:left="1080"/>
              <w:rPr>
                <w:rFonts w:cstheme="minorHAnsi"/>
                <w:sz w:val="20"/>
              </w:rPr>
            </w:pPr>
          </w:p>
          <w:p w14:paraId="26A46CBC" w14:textId="77777777" w:rsidR="00E04291" w:rsidRPr="00C07A48" w:rsidRDefault="00E04291" w:rsidP="00E04291">
            <w:pPr>
              <w:rPr>
                <w:rFonts w:cstheme="minorHAnsi"/>
                <w:sz w:val="18"/>
                <w:u w:val="single"/>
              </w:rPr>
            </w:pPr>
            <w:r w:rsidRPr="00C07A48">
              <w:rPr>
                <w:rFonts w:cstheme="minorHAnsi"/>
                <w:sz w:val="18"/>
                <w:u w:val="single"/>
              </w:rPr>
              <w:t>Technical knowledge</w:t>
            </w:r>
          </w:p>
          <w:p w14:paraId="5215A8A0" w14:textId="0CEC388C" w:rsidR="00E04291" w:rsidRPr="00E04291" w:rsidRDefault="00E04291" w:rsidP="00E04291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20"/>
              </w:rPr>
            </w:pPr>
            <w:r w:rsidRPr="00E04291">
              <w:rPr>
                <w:rFonts w:cstheme="minorHAnsi"/>
                <w:sz w:val="18"/>
              </w:rPr>
              <w:t>Explore and use mechanisms [for example, levers, sliders, wheels and axles], in their products.</w:t>
            </w:r>
          </w:p>
        </w:tc>
        <w:tc>
          <w:tcPr>
            <w:tcW w:w="9639" w:type="dxa"/>
            <w:shd w:val="clear" w:color="auto" w:fill="BEB9D1"/>
          </w:tcPr>
          <w:p w14:paraId="23F2EC4D" w14:textId="77777777" w:rsidR="007D5075" w:rsidRPr="009B0348" w:rsidRDefault="007D5075" w:rsidP="009B0348">
            <w:pPr>
              <w:rPr>
                <w:rFonts w:cstheme="minorHAnsi"/>
                <w:b/>
                <w:sz w:val="20"/>
                <w:szCs w:val="20"/>
              </w:rPr>
            </w:pPr>
            <w:r w:rsidRPr="009B0348">
              <w:rPr>
                <w:rFonts w:cstheme="minorHAnsi"/>
                <w:b/>
                <w:sz w:val="20"/>
                <w:szCs w:val="20"/>
              </w:rPr>
              <w:t>Building on from EYFS:</w:t>
            </w:r>
          </w:p>
          <w:p w14:paraId="39600836" w14:textId="77777777" w:rsidR="007D5075" w:rsidRPr="009B0348" w:rsidRDefault="007D5075" w:rsidP="009B0348">
            <w:p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>During the time in our Early Years setting, we have provided children with a range of materials for children to construct with and encouraged them to think about and discuss what they want to make through our continuous provision.</w:t>
            </w:r>
            <w:r>
              <w:rPr>
                <w:rFonts w:cstheme="minorHAnsi"/>
                <w:sz w:val="20"/>
                <w:szCs w:val="20"/>
              </w:rPr>
              <w:t xml:space="preserve"> They have been able to:</w:t>
            </w:r>
          </w:p>
          <w:p w14:paraId="3427C8F9" w14:textId="77777777" w:rsidR="007D5075" w:rsidRPr="009B0348" w:rsidRDefault="007D5075" w:rsidP="009B0348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 xml:space="preserve">Explore, use and refine a variety of artistic effects to express their ideas and feelings. </w:t>
            </w:r>
          </w:p>
          <w:p w14:paraId="7555CBA0" w14:textId="77777777" w:rsidR="007D5075" w:rsidRPr="009B0348" w:rsidRDefault="007D5075" w:rsidP="009B0348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 xml:space="preserve">Return to and build on their previous learning, refining ideas and developing their ability to represent them. </w:t>
            </w:r>
          </w:p>
          <w:p w14:paraId="7771AACA" w14:textId="01E5BBA3" w:rsidR="007D5075" w:rsidRDefault="007D5075" w:rsidP="009B0348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>Create collaboratively, sharing ideas, resources and skills.</w:t>
            </w:r>
          </w:p>
          <w:p w14:paraId="655C1888" w14:textId="3FF8448A" w:rsidR="00E7409F" w:rsidRDefault="00E7409F" w:rsidP="00E7409F">
            <w:pPr>
              <w:rPr>
                <w:rFonts w:cstheme="minorHAnsi"/>
                <w:sz w:val="20"/>
                <w:szCs w:val="20"/>
              </w:rPr>
            </w:pPr>
          </w:p>
          <w:p w14:paraId="31A26496" w14:textId="77777777" w:rsidR="00E7409F" w:rsidRPr="00E7409F" w:rsidRDefault="00E7409F" w:rsidP="00E7409F">
            <w:pPr>
              <w:rPr>
                <w:rFonts w:cstheme="minorHAnsi"/>
                <w:sz w:val="20"/>
                <w:szCs w:val="24"/>
              </w:rPr>
            </w:pPr>
            <w:r w:rsidRPr="00E7409F">
              <w:rPr>
                <w:rFonts w:cstheme="minorHAnsi"/>
                <w:sz w:val="20"/>
                <w:szCs w:val="24"/>
              </w:rPr>
              <w:t>Children at the expected level of development (at the end of Reception) will:</w:t>
            </w:r>
          </w:p>
          <w:p w14:paraId="326A433E" w14:textId="78BDB072" w:rsidR="00E7409F" w:rsidRDefault="00E7409F" w:rsidP="00E7409F">
            <w:pPr>
              <w:rPr>
                <w:rFonts w:cstheme="minorHAnsi"/>
                <w:sz w:val="20"/>
                <w:szCs w:val="24"/>
              </w:rPr>
            </w:pPr>
            <w:r w:rsidRPr="00E7409F">
              <w:rPr>
                <w:rFonts w:cstheme="minorHAnsi"/>
                <w:sz w:val="20"/>
                <w:szCs w:val="24"/>
              </w:rPr>
              <w:t>Safely use and explore a variety of materials, tools and techniques, experimenting with colour, design, texture, form and function; Share their creations, explaining the process they have used; Make use of props and materials when role playing characters in narratives and stories.</w:t>
            </w:r>
          </w:p>
          <w:p w14:paraId="2027028C" w14:textId="77777777" w:rsidR="00E7409F" w:rsidRPr="00E7409F" w:rsidRDefault="00E7409F" w:rsidP="00E7409F">
            <w:pPr>
              <w:rPr>
                <w:rFonts w:cstheme="minorHAnsi"/>
              </w:rPr>
            </w:pPr>
          </w:p>
          <w:p w14:paraId="5EB1F65A" w14:textId="77777777" w:rsidR="007D5075" w:rsidRPr="009B0348" w:rsidRDefault="007D5075" w:rsidP="009B0348">
            <w:pPr>
              <w:rPr>
                <w:sz w:val="20"/>
                <w:szCs w:val="20"/>
              </w:rPr>
            </w:pPr>
            <w:r w:rsidRPr="009B0348">
              <w:rPr>
                <w:b/>
                <w:bCs/>
                <w:sz w:val="20"/>
                <w:szCs w:val="20"/>
              </w:rPr>
              <w:t>Vocabulary encountered in Nursery:</w:t>
            </w:r>
            <w:r w:rsidRPr="009B0348">
              <w:rPr>
                <w:sz w:val="20"/>
                <w:szCs w:val="20"/>
              </w:rPr>
              <w:t xml:space="preserve"> push, pull, twist, turn, on, off, wind, move, forwards, backwards, up, down, cut, stick, join, glue, sellotape, tape, blu tack, glue stick, paper,</w:t>
            </w:r>
          </w:p>
          <w:p w14:paraId="6C44B4FB" w14:textId="13997587" w:rsidR="007D5075" w:rsidRDefault="007D5075" w:rsidP="009B0348">
            <w:pPr>
              <w:rPr>
                <w:sz w:val="20"/>
                <w:szCs w:val="20"/>
              </w:rPr>
            </w:pPr>
            <w:r w:rsidRPr="009B0348">
              <w:rPr>
                <w:sz w:val="20"/>
                <w:szCs w:val="20"/>
              </w:rPr>
              <w:t>craft, making, build, change</w:t>
            </w:r>
          </w:p>
          <w:p w14:paraId="013E6628" w14:textId="77777777" w:rsidR="00E7409F" w:rsidRPr="009B0348" w:rsidRDefault="00E7409F" w:rsidP="009B0348">
            <w:pPr>
              <w:rPr>
                <w:sz w:val="20"/>
                <w:szCs w:val="20"/>
              </w:rPr>
            </w:pPr>
          </w:p>
          <w:p w14:paraId="22DFFCAB" w14:textId="3607974A" w:rsidR="007D5075" w:rsidRDefault="007D5075" w:rsidP="009B0348">
            <w:pPr>
              <w:rPr>
                <w:sz w:val="20"/>
                <w:szCs w:val="20"/>
              </w:rPr>
            </w:pPr>
            <w:r w:rsidRPr="009B0348">
              <w:rPr>
                <w:b/>
                <w:bCs/>
                <w:sz w:val="20"/>
                <w:szCs w:val="20"/>
              </w:rPr>
              <w:t>Vocabulary encountered in Reception:</w:t>
            </w:r>
            <w:r w:rsidRPr="009B0348">
              <w:rPr>
                <w:sz w:val="20"/>
                <w:szCs w:val="20"/>
              </w:rPr>
              <w:t xml:space="preserve"> how, what, why, where, carefully, rough, smooth, spiky, soft, hard, bumpy, squishy, sticky, construct, materials (wood, metals, paper, glass, plastic), properties</w:t>
            </w:r>
          </w:p>
          <w:p w14:paraId="5C43B22B" w14:textId="77777777" w:rsidR="00F411DD" w:rsidRDefault="00F411DD" w:rsidP="009B0348">
            <w:pPr>
              <w:rPr>
                <w:sz w:val="20"/>
                <w:szCs w:val="20"/>
              </w:rPr>
            </w:pPr>
          </w:p>
          <w:p w14:paraId="05ECECCA" w14:textId="77777777" w:rsidR="007D5075" w:rsidRDefault="007D5075" w:rsidP="009B0348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During Year 1</w:t>
            </w:r>
          </w:p>
          <w:p w14:paraId="6D44AB7D" w14:textId="7BD4FA53" w:rsidR="007D5075" w:rsidRDefault="007D5075" w:rsidP="009B0348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</w:t>
            </w:r>
            <w:r w:rsidRPr="007D5075">
              <w:rPr>
                <w:rFonts w:cstheme="minorHAnsi"/>
                <w:sz w:val="20"/>
              </w:rPr>
              <w:t xml:space="preserve">hildren had the opportunity to work together to produce </w:t>
            </w:r>
            <w:r w:rsidR="00F411DD">
              <w:rPr>
                <w:rFonts w:cstheme="minorHAnsi"/>
                <w:sz w:val="20"/>
              </w:rPr>
              <w:t>chocolate.</w:t>
            </w:r>
            <w:r w:rsidRPr="007D5075">
              <w:rPr>
                <w:rFonts w:cstheme="minorHAnsi"/>
                <w:sz w:val="20"/>
              </w:rPr>
              <w:t xml:space="preserve"> They de</w:t>
            </w:r>
            <w:r>
              <w:rPr>
                <w:rFonts w:cstheme="minorHAnsi"/>
                <w:sz w:val="20"/>
              </w:rPr>
              <w:t>cided what they wanted to make, designed the packaging, worked out the cost, quantities etc and made the product to package</w:t>
            </w:r>
            <w:r w:rsidR="00F411DD">
              <w:rPr>
                <w:rFonts w:cstheme="minorHAnsi"/>
                <w:sz w:val="20"/>
              </w:rPr>
              <w:t>. This</w:t>
            </w:r>
            <w:r>
              <w:rPr>
                <w:rFonts w:cstheme="minorHAnsi"/>
                <w:sz w:val="20"/>
              </w:rPr>
              <w:t xml:space="preserve"> has built on their designing, experimenting and making skills acquired during the Early Years.</w:t>
            </w:r>
          </w:p>
          <w:p w14:paraId="34943D7C" w14:textId="77777777" w:rsidR="00F411DD" w:rsidRPr="007D5075" w:rsidRDefault="00F411DD" w:rsidP="009B0348">
            <w:pPr>
              <w:rPr>
                <w:sz w:val="20"/>
                <w:szCs w:val="20"/>
              </w:rPr>
            </w:pPr>
          </w:p>
          <w:p w14:paraId="7E73DDC2" w14:textId="77777777" w:rsidR="007D5075" w:rsidRPr="009B0348" w:rsidRDefault="007D5075" w:rsidP="00B87E8C">
            <w:pPr>
              <w:rPr>
                <w:rFonts w:cstheme="minorHAnsi"/>
                <w:b/>
                <w:sz w:val="20"/>
                <w:szCs w:val="20"/>
              </w:rPr>
            </w:pPr>
            <w:r w:rsidRPr="009B0348">
              <w:rPr>
                <w:rFonts w:cstheme="minorHAnsi"/>
                <w:b/>
                <w:sz w:val="20"/>
                <w:szCs w:val="20"/>
              </w:rPr>
              <w:t>Revisit Year 1 learning:</w:t>
            </w:r>
          </w:p>
          <w:p w14:paraId="3E0F455A" w14:textId="77777777" w:rsidR="007D5075" w:rsidRPr="009B0348" w:rsidRDefault="007D5075" w:rsidP="00EE4A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>Start to suggest ideas and explain what they are going to do.</w:t>
            </w:r>
          </w:p>
          <w:p w14:paraId="6AE45A7F" w14:textId="77777777" w:rsidR="007D5075" w:rsidRPr="009B0348" w:rsidRDefault="007D5075" w:rsidP="00EE4A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>Begin to develop their ideas through talk and drawings.</w:t>
            </w:r>
          </w:p>
          <w:p w14:paraId="55709AF1" w14:textId="12424C2E" w:rsidR="007D5075" w:rsidRPr="009B0348" w:rsidRDefault="007D5075" w:rsidP="00EE4A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 xml:space="preserve">Start to evaluate their </w:t>
            </w:r>
            <w:r w:rsidR="00F411DD">
              <w:rPr>
                <w:rFonts w:cstheme="minorHAnsi"/>
                <w:sz w:val="20"/>
                <w:szCs w:val="20"/>
              </w:rPr>
              <w:t>work</w:t>
            </w:r>
            <w:r w:rsidRPr="009B0348">
              <w:rPr>
                <w:rFonts w:cstheme="minorHAnsi"/>
                <w:sz w:val="20"/>
                <w:szCs w:val="20"/>
              </w:rPr>
              <w:t xml:space="preserve"> by discussing how well it works in relation to the purpose (design criteria).</w:t>
            </w:r>
          </w:p>
          <w:p w14:paraId="5BF50377" w14:textId="147148A5" w:rsidR="007D5075" w:rsidRPr="00F411DD" w:rsidRDefault="007D5075" w:rsidP="00E0429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814F7" w14:paraId="70177117" w14:textId="77777777" w:rsidTr="00F411DD">
        <w:tc>
          <w:tcPr>
            <w:tcW w:w="6096" w:type="dxa"/>
            <w:shd w:val="clear" w:color="auto" w:fill="BEB9D1"/>
          </w:tcPr>
          <w:p w14:paraId="56C29257" w14:textId="77777777" w:rsidR="002814F7" w:rsidRPr="002F0423" w:rsidRDefault="002814F7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>Key Learning:</w:t>
            </w:r>
          </w:p>
          <w:p w14:paraId="1769C142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Identify aspects of themselves that make them ‘super’.</w:t>
            </w:r>
          </w:p>
          <w:p w14:paraId="4F27B93F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lastRenderedPageBreak/>
              <w:t>Design and create superhero masks, considering colour and shape, joining and using materials creatively.</w:t>
            </w:r>
          </w:p>
          <w:p w14:paraId="41FA8F89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Use their imagination to design a superhero or villain, thinking about what they would look like, their outfit, logo and super powers.</w:t>
            </w:r>
          </w:p>
          <w:p w14:paraId="446158F4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 Follow their design plan closely to create a model of their super hero or villain character, using a range of materials.</w:t>
            </w:r>
          </w:p>
          <w:p w14:paraId="659E6ED7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Work together to design a Superhero city.</w:t>
            </w:r>
          </w:p>
          <w:p w14:paraId="0A0F2505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Learn different ways to create a moving mechanism and have a go making a moving part in their Superhero city.</w:t>
            </w:r>
          </w:p>
          <w:p w14:paraId="020BEE69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Create an appealing Superhero city using a range of materials and joining techniques, following their design plan closely.</w:t>
            </w:r>
          </w:p>
          <w:p w14:paraId="1EC5F176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Always use tools such as scissors and staplers safely and appropriately. </w:t>
            </w:r>
          </w:p>
          <w:p w14:paraId="14EDF40E" w14:textId="2ACD0201" w:rsidR="009A5BEC" w:rsidRPr="002814F7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 w:rsidRPr="00C07A48">
              <w:rPr>
                <w:rFonts w:cstheme="minorHAnsi"/>
                <w:sz w:val="18"/>
              </w:rPr>
              <w:t>Be able to evaluate their products and discuss what worked well, what didn’t work so well and what they would do differently.</w:t>
            </w:r>
          </w:p>
        </w:tc>
        <w:tc>
          <w:tcPr>
            <w:tcW w:w="9639" w:type="dxa"/>
            <w:shd w:val="clear" w:color="auto" w:fill="BEB9D1"/>
          </w:tcPr>
          <w:p w14:paraId="49E5D2B1" w14:textId="77777777" w:rsidR="00E04291" w:rsidRPr="00C07A48" w:rsidRDefault="00E04291" w:rsidP="00E04291">
            <w:pPr>
              <w:rPr>
                <w:rFonts w:cstheme="minorHAnsi"/>
                <w:b/>
                <w:sz w:val="18"/>
                <w:u w:val="single"/>
              </w:rPr>
            </w:pPr>
            <w:r w:rsidRPr="00C07A48">
              <w:rPr>
                <w:rFonts w:cstheme="minorHAnsi"/>
                <w:b/>
                <w:sz w:val="18"/>
                <w:u w:val="single"/>
              </w:rPr>
              <w:lastRenderedPageBreak/>
              <w:t>Developing, planning and communicating ideas</w:t>
            </w:r>
          </w:p>
          <w:p w14:paraId="10D0B861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Start to generate ideas by drawing on their own and other people's experiences. </w:t>
            </w:r>
          </w:p>
          <w:p w14:paraId="323E202E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Begin to develop their design ideas through discussion, observation, drawing and modelling. </w:t>
            </w:r>
          </w:p>
          <w:p w14:paraId="14654E5E" w14:textId="33A61C81" w:rsidR="00E04291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lastRenderedPageBreak/>
              <w:t>Develop their ideas through talk and drawings and label parts. Make templates and mock ups of their ideas in card and paper</w:t>
            </w:r>
          </w:p>
          <w:p w14:paraId="06A05383" w14:textId="77777777" w:rsidR="00E04291" w:rsidRPr="00C07A48" w:rsidRDefault="00E04291" w:rsidP="00E04291">
            <w:pPr>
              <w:pStyle w:val="ListParagraph"/>
              <w:rPr>
                <w:rFonts w:cstheme="minorHAnsi"/>
                <w:sz w:val="18"/>
              </w:rPr>
            </w:pPr>
          </w:p>
          <w:p w14:paraId="0D7C34D5" w14:textId="77777777" w:rsidR="00E04291" w:rsidRPr="00C07A48" w:rsidRDefault="00E04291" w:rsidP="00E04291">
            <w:pPr>
              <w:rPr>
                <w:rFonts w:cstheme="minorHAnsi"/>
                <w:b/>
                <w:sz w:val="18"/>
                <w:u w:val="single"/>
              </w:rPr>
            </w:pPr>
            <w:r w:rsidRPr="00C07A48">
              <w:rPr>
                <w:rFonts w:cstheme="minorHAnsi"/>
                <w:b/>
                <w:sz w:val="18"/>
                <w:u w:val="single"/>
              </w:rPr>
              <w:t>Working with tools, equipment, materials and components to make quality products</w:t>
            </w:r>
          </w:p>
          <w:p w14:paraId="71038A32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Begin to select tools and materials; use correct vocabulary to name and describe them.</w:t>
            </w:r>
          </w:p>
          <w:p w14:paraId="2FD9908F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With help measure, cut and score with some accuracy. </w:t>
            </w:r>
          </w:p>
          <w:p w14:paraId="488B831C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Learn to use hand tools safely and appropriately. </w:t>
            </w:r>
          </w:p>
          <w:p w14:paraId="2B3195C0" w14:textId="4FB0897A" w:rsidR="00E04291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Start to choose and use appropriate finishing techniques based on own ideas.</w:t>
            </w:r>
          </w:p>
          <w:p w14:paraId="4296F2B3" w14:textId="77777777" w:rsidR="00E04291" w:rsidRPr="00C07A48" w:rsidRDefault="00E04291" w:rsidP="00E04291">
            <w:pPr>
              <w:pStyle w:val="ListParagraph"/>
              <w:rPr>
                <w:rFonts w:cstheme="minorHAnsi"/>
                <w:sz w:val="18"/>
              </w:rPr>
            </w:pPr>
          </w:p>
          <w:p w14:paraId="284AB2A7" w14:textId="77777777" w:rsidR="00E04291" w:rsidRPr="00C07A48" w:rsidRDefault="00E04291" w:rsidP="00E04291">
            <w:pPr>
              <w:rPr>
                <w:rFonts w:cstheme="minorHAnsi"/>
                <w:b/>
                <w:sz w:val="18"/>
                <w:u w:val="single"/>
              </w:rPr>
            </w:pPr>
            <w:r w:rsidRPr="00C07A48">
              <w:rPr>
                <w:rFonts w:cstheme="minorHAnsi"/>
                <w:b/>
                <w:sz w:val="18"/>
                <w:u w:val="single"/>
              </w:rPr>
              <w:t>Evaluating processes and products</w:t>
            </w:r>
          </w:p>
          <w:p w14:paraId="54B48A95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Evaluate their work against their design criteria. </w:t>
            </w:r>
          </w:p>
          <w:p w14:paraId="2D354EC5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Start to evaluate their products as they are developed, identifying strengths and possible changes they might make. </w:t>
            </w:r>
          </w:p>
          <w:p w14:paraId="0257745B" w14:textId="711BB0D5" w:rsidR="009B0348" w:rsidRPr="004F2408" w:rsidRDefault="00E04291" w:rsidP="00E04291">
            <w:pPr>
              <w:pStyle w:val="ListParagraph"/>
              <w:rPr>
                <w:rFonts w:cstheme="minorHAnsi"/>
                <w:sz w:val="20"/>
              </w:rPr>
            </w:pPr>
            <w:r w:rsidRPr="00C07A48">
              <w:rPr>
                <w:rFonts w:cstheme="minorHAnsi"/>
                <w:sz w:val="18"/>
              </w:rPr>
              <w:t xml:space="preserve">With confidence talk about their ideas, saying what they like and dislike about them. </w:t>
            </w:r>
          </w:p>
        </w:tc>
      </w:tr>
      <w:tr w:rsidR="00BC237A" w14:paraId="48AEA077" w14:textId="77777777" w:rsidTr="00F411DD">
        <w:trPr>
          <w:trHeight w:val="662"/>
        </w:trPr>
        <w:tc>
          <w:tcPr>
            <w:tcW w:w="6096" w:type="dxa"/>
            <w:shd w:val="clear" w:color="auto" w:fill="BEB9D1"/>
          </w:tcPr>
          <w:p w14:paraId="4E5A7BBD" w14:textId="77777777" w:rsidR="00BC237A" w:rsidRDefault="00BC237A" w:rsidP="002860D0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lastRenderedPageBreak/>
              <w:t>Key People</w:t>
            </w:r>
          </w:p>
          <w:p w14:paraId="2D2E86E5" w14:textId="66772EB6" w:rsidR="002D7D64" w:rsidRPr="00646DA8" w:rsidRDefault="00284F7C" w:rsidP="00DB24DE">
            <w:pPr>
              <w:ind w:left="72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Covered in English- </w:t>
            </w:r>
            <w:r w:rsidRPr="00284F7C">
              <w:rPr>
                <w:rFonts w:cstheme="minorHAnsi"/>
                <w:bCs/>
                <w:sz w:val="20"/>
              </w:rPr>
              <w:t>People who help us- e.g.</w:t>
            </w:r>
            <w:r>
              <w:rPr>
                <w:rFonts w:cstheme="minorHAnsi"/>
                <w:b/>
                <w:sz w:val="20"/>
              </w:rPr>
              <w:t xml:space="preserve"> </w:t>
            </w:r>
            <w:r w:rsidRPr="00284F7C">
              <w:rPr>
                <w:rFonts w:cstheme="minorHAnsi"/>
                <w:bCs/>
                <w:sz w:val="20"/>
              </w:rPr>
              <w:t>Police, Health etc</w:t>
            </w:r>
            <w:r>
              <w:rPr>
                <w:rFonts w:cstheme="minorHAnsi"/>
                <w:b/>
                <w:sz w:val="20"/>
              </w:rPr>
              <w:t xml:space="preserve"> </w:t>
            </w:r>
          </w:p>
        </w:tc>
        <w:tc>
          <w:tcPr>
            <w:tcW w:w="9639" w:type="dxa"/>
            <w:shd w:val="clear" w:color="auto" w:fill="BEB9D1"/>
          </w:tcPr>
          <w:p w14:paraId="6CF9DD60" w14:textId="169B529E" w:rsidR="00BC237A" w:rsidRPr="00646DA8" w:rsidRDefault="00BC237A" w:rsidP="002860D0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 xml:space="preserve">Key Vocabulary: </w:t>
            </w:r>
            <w:r w:rsidR="00DB24DE" w:rsidRPr="00C07A48">
              <w:rPr>
                <w:rFonts w:cstheme="minorHAnsi"/>
                <w:sz w:val="18"/>
              </w:rPr>
              <w:t>Process, Create, Function, Template, Develop, Levers, Sliders, Product, Tools, Creative, Props, Powers, Skills, Scene, Exhibition, Difficulties, Logos, Joining, Technique, Design, Characteristics, Materials, Appealing,</w:t>
            </w:r>
            <w:r w:rsidR="00DB24DE" w:rsidRPr="00C07A48">
              <w:rPr>
                <w:sz w:val="18"/>
              </w:rPr>
              <w:t xml:space="preserve"> </w:t>
            </w:r>
            <w:r w:rsidR="00DB24DE" w:rsidRPr="00C07A48">
              <w:rPr>
                <w:rFonts w:cstheme="minorHAnsi"/>
                <w:sz w:val="18"/>
              </w:rPr>
              <w:t>Landscape, Imaginary,</w:t>
            </w:r>
            <w:r w:rsidR="00DB24DE" w:rsidRPr="00C07A48">
              <w:rPr>
                <w:sz w:val="18"/>
              </w:rPr>
              <w:t xml:space="preserve"> </w:t>
            </w:r>
            <w:r w:rsidR="00DB24DE" w:rsidRPr="00C07A48">
              <w:rPr>
                <w:rFonts w:cstheme="minorHAnsi"/>
                <w:sz w:val="18"/>
              </w:rPr>
              <w:t>Mechanism,</w:t>
            </w:r>
            <w:r w:rsidR="00DB24DE" w:rsidRPr="00C07A48">
              <w:rPr>
                <w:sz w:val="18"/>
              </w:rPr>
              <w:t xml:space="preserve"> </w:t>
            </w:r>
            <w:r w:rsidR="00DB24DE" w:rsidRPr="00C07A48">
              <w:rPr>
                <w:rFonts w:cstheme="minorHAnsi"/>
                <w:sz w:val="18"/>
              </w:rPr>
              <w:t>Evaluate, Criteria</w:t>
            </w:r>
          </w:p>
        </w:tc>
      </w:tr>
      <w:tr w:rsidR="00B96E45" w14:paraId="6CAF46A2" w14:textId="77777777" w:rsidTr="009F00BA">
        <w:tc>
          <w:tcPr>
            <w:tcW w:w="15735" w:type="dxa"/>
            <w:gridSpan w:val="2"/>
            <w:shd w:val="clear" w:color="auto" w:fill="BEB9D1"/>
          </w:tcPr>
          <w:p w14:paraId="6E4EC0FB" w14:textId="77777777" w:rsidR="00B96E45" w:rsidRDefault="00B96E45" w:rsidP="002860D0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Key Places</w:t>
            </w:r>
          </w:p>
          <w:p w14:paraId="08241E69" w14:textId="42E93A37" w:rsidR="00B96E45" w:rsidRPr="002D7D64" w:rsidRDefault="00B96E45" w:rsidP="002D7D64">
            <w:pPr>
              <w:rPr>
                <w:rFonts w:cstheme="minorHAnsi"/>
                <w:sz w:val="20"/>
              </w:rPr>
            </w:pPr>
          </w:p>
        </w:tc>
      </w:tr>
      <w:tr w:rsidR="00BC237A" w14:paraId="31EFF52A" w14:textId="77777777" w:rsidTr="00A904FD">
        <w:tc>
          <w:tcPr>
            <w:tcW w:w="15735" w:type="dxa"/>
            <w:gridSpan w:val="2"/>
            <w:shd w:val="clear" w:color="auto" w:fill="BEB9D1"/>
          </w:tcPr>
          <w:p w14:paraId="1B35A04D" w14:textId="77777777" w:rsidR="00BC237A" w:rsidRDefault="00BC237A" w:rsidP="00BC237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Key Knowledge that children should know and remember by the end of the topic:</w:t>
            </w:r>
          </w:p>
          <w:p w14:paraId="73536FBA" w14:textId="1225001B" w:rsidR="00BC237A" w:rsidRDefault="00E7409F" w:rsidP="00BC237A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How to identify moving parts of toys/objects</w:t>
            </w:r>
            <w:r w:rsidR="00A803F2">
              <w:rPr>
                <w:rFonts w:cstheme="minorHAnsi"/>
                <w:b/>
              </w:rPr>
              <w:t>.</w:t>
            </w:r>
            <w:r w:rsidR="00BC237A">
              <w:rPr>
                <w:rFonts w:cstheme="minorHAnsi"/>
                <w:b/>
              </w:rPr>
              <w:t xml:space="preserve"> </w:t>
            </w:r>
            <w:r w:rsidR="00BC237A">
              <w:rPr>
                <w:rFonts w:cstheme="minorHAnsi"/>
              </w:rPr>
              <w:t xml:space="preserve"> </w:t>
            </w:r>
          </w:p>
          <w:p w14:paraId="3081CD13" w14:textId="460447AC" w:rsidR="00140D18" w:rsidRPr="00140D18" w:rsidRDefault="00140D18" w:rsidP="00BC237A">
            <w:pPr>
              <w:rPr>
                <w:rFonts w:cstheme="minorHAnsi"/>
                <w:b/>
                <w:bCs/>
              </w:rPr>
            </w:pPr>
            <w:r w:rsidRPr="00140D18">
              <w:rPr>
                <w:rFonts w:cstheme="minorHAnsi"/>
                <w:b/>
                <w:bCs/>
              </w:rPr>
              <w:t xml:space="preserve">To </w:t>
            </w:r>
            <w:r>
              <w:rPr>
                <w:rFonts w:cstheme="minorHAnsi"/>
                <w:b/>
                <w:bCs/>
              </w:rPr>
              <w:t xml:space="preserve">name and </w:t>
            </w:r>
            <w:r w:rsidRPr="00140D18">
              <w:rPr>
                <w:rFonts w:cstheme="minorHAnsi"/>
                <w:b/>
                <w:bCs/>
              </w:rPr>
              <w:t>describe a moving part</w:t>
            </w:r>
            <w:r>
              <w:rPr>
                <w:rFonts w:cstheme="minorHAnsi"/>
                <w:b/>
                <w:bCs/>
              </w:rPr>
              <w:t>.</w:t>
            </w:r>
          </w:p>
          <w:p w14:paraId="62F236E4" w14:textId="05F8A8E5" w:rsidR="00BC237A" w:rsidRDefault="00E7409F" w:rsidP="00BC237A">
            <w:pPr>
              <w:tabs>
                <w:tab w:val="left" w:pos="3345"/>
              </w:tabs>
              <w:rPr>
                <w:rFonts w:cstheme="minorHAnsi"/>
              </w:rPr>
            </w:pPr>
            <w:r>
              <w:rPr>
                <w:rFonts w:cstheme="minorHAnsi"/>
                <w:b/>
              </w:rPr>
              <w:t>How to safely use scissors.</w:t>
            </w:r>
            <w:r w:rsidR="00BC237A">
              <w:rPr>
                <w:rFonts w:cstheme="minorHAnsi"/>
              </w:rPr>
              <w:t xml:space="preserve"> </w:t>
            </w:r>
          </w:p>
          <w:p w14:paraId="0130C0A5" w14:textId="2F73FA03" w:rsidR="002641B7" w:rsidRDefault="00E7409F" w:rsidP="00BC237A">
            <w:pPr>
              <w:tabs>
                <w:tab w:val="left" w:pos="3345"/>
              </w:tabs>
              <w:rPr>
                <w:rFonts w:cstheme="minorHAnsi"/>
              </w:rPr>
            </w:pPr>
            <w:r>
              <w:rPr>
                <w:rFonts w:cstheme="minorHAnsi"/>
                <w:b/>
              </w:rPr>
              <w:t>How to use joining materials.</w:t>
            </w:r>
            <w:r w:rsidR="00BC237A">
              <w:rPr>
                <w:rFonts w:cstheme="minorHAnsi"/>
              </w:rPr>
              <w:t xml:space="preserve"> </w:t>
            </w:r>
          </w:p>
          <w:p w14:paraId="465B1810" w14:textId="0ABEFC7A" w:rsidR="00BC237A" w:rsidRDefault="00A803F2" w:rsidP="00BC237A">
            <w:pPr>
              <w:tabs>
                <w:tab w:val="left" w:pos="3345"/>
              </w:tabs>
              <w:rPr>
                <w:rFonts w:cstheme="minorHAnsi"/>
              </w:rPr>
            </w:pPr>
            <w:r>
              <w:rPr>
                <w:rFonts w:cstheme="minorHAnsi"/>
                <w:b/>
              </w:rPr>
              <w:t>To understand about materials and their properties and the best materials for a particular purpose e.g. waterproof, rough, smooth, bendy etc.</w:t>
            </w:r>
          </w:p>
          <w:p w14:paraId="3A64391E" w14:textId="57E25134" w:rsidR="00BC237A" w:rsidRPr="00C412F9" w:rsidRDefault="00A803F2" w:rsidP="00C412F9">
            <w:pPr>
              <w:tabs>
                <w:tab w:val="left" w:pos="3345"/>
              </w:tabs>
            </w:pPr>
            <w:r>
              <w:rPr>
                <w:rFonts w:cstheme="minorHAnsi"/>
                <w:b/>
              </w:rPr>
              <w:t>How to evaluate designs and make improvements.</w:t>
            </w:r>
          </w:p>
        </w:tc>
      </w:tr>
      <w:tr w:rsidR="00B87E8C" w:rsidRPr="00E7409F" w14:paraId="4F9965C9" w14:textId="77777777" w:rsidTr="004F2408">
        <w:tc>
          <w:tcPr>
            <w:tcW w:w="15735" w:type="dxa"/>
            <w:gridSpan w:val="2"/>
            <w:shd w:val="clear" w:color="auto" w:fill="BEB9D1"/>
          </w:tcPr>
          <w:p w14:paraId="5D9D07C0" w14:textId="77777777" w:rsidR="00B87E8C" w:rsidRPr="00A803F2" w:rsidRDefault="00B87E8C">
            <w:pPr>
              <w:rPr>
                <w:rFonts w:cstheme="minorHAnsi"/>
                <w:b/>
                <w:szCs w:val="24"/>
              </w:rPr>
            </w:pPr>
            <w:r w:rsidRPr="00A803F2">
              <w:rPr>
                <w:rFonts w:cstheme="minorHAnsi"/>
                <w:b/>
                <w:szCs w:val="24"/>
              </w:rPr>
              <w:t>Cross-curricular links:</w:t>
            </w:r>
          </w:p>
          <w:p w14:paraId="6C3F3321" w14:textId="175265CC" w:rsidR="002860D0" w:rsidRPr="00A803F2" w:rsidRDefault="00E7409F" w:rsidP="005D4847">
            <w:pPr>
              <w:rPr>
                <w:rFonts w:cstheme="minorHAnsi"/>
                <w:szCs w:val="24"/>
              </w:rPr>
            </w:pPr>
            <w:r w:rsidRPr="00A803F2">
              <w:rPr>
                <w:rFonts w:cstheme="minorHAnsi"/>
                <w:b/>
                <w:szCs w:val="24"/>
              </w:rPr>
              <w:t xml:space="preserve">English – </w:t>
            </w:r>
            <w:r w:rsidRPr="00A803F2">
              <w:rPr>
                <w:rFonts w:cstheme="minorHAnsi"/>
                <w:szCs w:val="24"/>
              </w:rPr>
              <w:t>Superworm text, Non-Fiction- People who help us</w:t>
            </w:r>
            <w:r w:rsidRPr="00A803F2">
              <w:rPr>
                <w:rFonts w:cstheme="minorHAnsi"/>
                <w:b/>
                <w:szCs w:val="24"/>
              </w:rPr>
              <w:t xml:space="preserve">     Science – </w:t>
            </w:r>
            <w:r w:rsidRPr="00A803F2">
              <w:rPr>
                <w:rFonts w:cstheme="minorHAnsi"/>
                <w:szCs w:val="24"/>
              </w:rPr>
              <w:t xml:space="preserve">Everyday materials – Investigate which material make the best Superhero cape. </w:t>
            </w:r>
            <w:r w:rsidRPr="00A803F2">
              <w:rPr>
                <w:rFonts w:cstheme="minorHAnsi"/>
                <w:b/>
                <w:szCs w:val="24"/>
              </w:rPr>
              <w:t xml:space="preserve"> Art - </w:t>
            </w:r>
            <w:r w:rsidRPr="00A803F2">
              <w:rPr>
                <w:rFonts w:cstheme="minorHAnsi"/>
                <w:szCs w:val="24"/>
              </w:rPr>
              <w:t xml:space="preserve">To use a range of materials creatively to design and make products    </w:t>
            </w:r>
            <w:r w:rsidRPr="00A803F2">
              <w:rPr>
                <w:rFonts w:cstheme="minorHAnsi"/>
                <w:b/>
                <w:bCs/>
                <w:szCs w:val="24"/>
              </w:rPr>
              <w:t>PHSE-</w:t>
            </w:r>
            <w:r w:rsidRPr="00A803F2">
              <w:rPr>
                <w:rFonts w:cstheme="minorHAnsi"/>
                <w:szCs w:val="24"/>
              </w:rPr>
              <w:t xml:space="preserve"> strengths- qualities of each child</w:t>
            </w:r>
          </w:p>
        </w:tc>
      </w:tr>
    </w:tbl>
    <w:p w14:paraId="4AE29FF8" w14:textId="77777777" w:rsidR="00C2134F" w:rsidRPr="00E7409F" w:rsidRDefault="00C2134F" w:rsidP="002860D0">
      <w:pPr>
        <w:autoSpaceDE w:val="0"/>
        <w:autoSpaceDN w:val="0"/>
        <w:adjustRightInd w:val="0"/>
        <w:spacing w:after="0" w:line="240" w:lineRule="auto"/>
        <w:rPr>
          <w:rFonts w:ascii="BPreplay" w:hAnsi="BPreplay" w:cs="BPreplay"/>
          <w:color w:val="000000"/>
          <w:sz w:val="26"/>
          <w:szCs w:val="26"/>
        </w:rPr>
      </w:pPr>
    </w:p>
    <w:sectPr w:rsidR="00C2134F" w:rsidRPr="00E7409F" w:rsidSect="00B87E8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D9A8B" w14:textId="77777777" w:rsidR="0042476D" w:rsidRDefault="0042476D" w:rsidP="00B87E8C">
      <w:pPr>
        <w:spacing w:after="0" w:line="240" w:lineRule="auto"/>
      </w:pPr>
      <w:r>
        <w:separator/>
      </w:r>
    </w:p>
  </w:endnote>
  <w:endnote w:type="continuationSeparator" w:id="0">
    <w:p w14:paraId="2FE4FD61" w14:textId="77777777" w:rsidR="0042476D" w:rsidRDefault="0042476D" w:rsidP="00B8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alibri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8BD0B" w14:textId="77777777" w:rsidR="0042476D" w:rsidRDefault="0042476D" w:rsidP="00B87E8C">
      <w:pPr>
        <w:spacing w:after="0" w:line="240" w:lineRule="auto"/>
      </w:pPr>
      <w:r>
        <w:separator/>
      </w:r>
    </w:p>
  </w:footnote>
  <w:footnote w:type="continuationSeparator" w:id="0">
    <w:p w14:paraId="544C5278" w14:textId="77777777" w:rsidR="0042476D" w:rsidRDefault="0042476D" w:rsidP="00B87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C922E" w14:textId="77777777" w:rsidR="00B87E8C" w:rsidRDefault="00B87E8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174E07B" wp14:editId="2BD4B8A3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ABC09A1" w14:textId="1F013BAB" w:rsidR="00B87E8C" w:rsidRDefault="00140D18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Design and Technology Curriculum 2020-2021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174E07B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ABC09A1" w14:textId="1F013BAB" w:rsidR="00B87E8C" w:rsidRDefault="00140D18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Design and Technology Curriculum 2020-2021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4A83"/>
    <w:multiLevelType w:val="hybridMultilevel"/>
    <w:tmpl w:val="6BF87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91E49"/>
    <w:multiLevelType w:val="hybridMultilevel"/>
    <w:tmpl w:val="FF5E5FF2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A5AFF"/>
    <w:multiLevelType w:val="hybridMultilevel"/>
    <w:tmpl w:val="7B98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17CC3"/>
    <w:multiLevelType w:val="hybridMultilevel"/>
    <w:tmpl w:val="14EA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B2262"/>
    <w:multiLevelType w:val="hybridMultilevel"/>
    <w:tmpl w:val="7DAA4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C444E"/>
    <w:multiLevelType w:val="hybridMultilevel"/>
    <w:tmpl w:val="2B4C47A0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A4055"/>
    <w:multiLevelType w:val="hybridMultilevel"/>
    <w:tmpl w:val="89B2F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709FF"/>
    <w:multiLevelType w:val="hybridMultilevel"/>
    <w:tmpl w:val="6B52C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E6551"/>
    <w:multiLevelType w:val="hybridMultilevel"/>
    <w:tmpl w:val="5B3A5B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DF7AE8"/>
    <w:multiLevelType w:val="hybridMultilevel"/>
    <w:tmpl w:val="B7D85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E46E99"/>
    <w:multiLevelType w:val="hybridMultilevel"/>
    <w:tmpl w:val="734A4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E000D"/>
    <w:multiLevelType w:val="hybridMultilevel"/>
    <w:tmpl w:val="5890E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E01932"/>
    <w:multiLevelType w:val="hybridMultilevel"/>
    <w:tmpl w:val="7D70AAF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2B3590"/>
    <w:multiLevelType w:val="hybridMultilevel"/>
    <w:tmpl w:val="6D8C24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480DB1"/>
    <w:multiLevelType w:val="hybridMultilevel"/>
    <w:tmpl w:val="EC5ACA10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BF2BC9"/>
    <w:multiLevelType w:val="hybridMultilevel"/>
    <w:tmpl w:val="1542F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FD3F23"/>
    <w:multiLevelType w:val="hybridMultilevel"/>
    <w:tmpl w:val="DA42C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047488"/>
    <w:multiLevelType w:val="hybridMultilevel"/>
    <w:tmpl w:val="CEDC7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AC08A8"/>
    <w:multiLevelType w:val="hybridMultilevel"/>
    <w:tmpl w:val="A3487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005FE0"/>
    <w:multiLevelType w:val="hybridMultilevel"/>
    <w:tmpl w:val="D1844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337AC7"/>
    <w:multiLevelType w:val="hybridMultilevel"/>
    <w:tmpl w:val="D8B2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754E5B"/>
    <w:multiLevelType w:val="hybridMultilevel"/>
    <w:tmpl w:val="1556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6F48DC"/>
    <w:multiLevelType w:val="hybridMultilevel"/>
    <w:tmpl w:val="B3E040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E1A70"/>
    <w:multiLevelType w:val="hybridMultilevel"/>
    <w:tmpl w:val="ECC6E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A17074"/>
    <w:multiLevelType w:val="hybridMultilevel"/>
    <w:tmpl w:val="F1F84BD8"/>
    <w:lvl w:ilvl="0" w:tplc="60A649C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6693D"/>
    <w:multiLevelType w:val="hybridMultilevel"/>
    <w:tmpl w:val="4E709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FC363B"/>
    <w:multiLevelType w:val="hybridMultilevel"/>
    <w:tmpl w:val="766C9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6"/>
  </w:num>
  <w:num w:numId="4">
    <w:abstractNumId w:val="22"/>
  </w:num>
  <w:num w:numId="5">
    <w:abstractNumId w:val="3"/>
  </w:num>
  <w:num w:numId="6">
    <w:abstractNumId w:val="13"/>
  </w:num>
  <w:num w:numId="7">
    <w:abstractNumId w:val="12"/>
  </w:num>
  <w:num w:numId="8">
    <w:abstractNumId w:val="17"/>
  </w:num>
  <w:num w:numId="9">
    <w:abstractNumId w:val="11"/>
  </w:num>
  <w:num w:numId="10">
    <w:abstractNumId w:val="15"/>
  </w:num>
  <w:num w:numId="11">
    <w:abstractNumId w:val="26"/>
  </w:num>
  <w:num w:numId="12">
    <w:abstractNumId w:val="24"/>
  </w:num>
  <w:num w:numId="13">
    <w:abstractNumId w:val="1"/>
  </w:num>
  <w:num w:numId="14">
    <w:abstractNumId w:val="19"/>
  </w:num>
  <w:num w:numId="15">
    <w:abstractNumId w:val="7"/>
  </w:num>
  <w:num w:numId="16">
    <w:abstractNumId w:val="20"/>
  </w:num>
  <w:num w:numId="17">
    <w:abstractNumId w:val="18"/>
  </w:num>
  <w:num w:numId="18">
    <w:abstractNumId w:val="25"/>
  </w:num>
  <w:num w:numId="19">
    <w:abstractNumId w:val="10"/>
  </w:num>
  <w:num w:numId="20">
    <w:abstractNumId w:val="5"/>
  </w:num>
  <w:num w:numId="21">
    <w:abstractNumId w:val="14"/>
  </w:num>
  <w:num w:numId="22">
    <w:abstractNumId w:val="0"/>
  </w:num>
  <w:num w:numId="23">
    <w:abstractNumId w:val="6"/>
  </w:num>
  <w:num w:numId="24">
    <w:abstractNumId w:val="2"/>
  </w:num>
  <w:num w:numId="25">
    <w:abstractNumId w:val="21"/>
  </w:num>
  <w:num w:numId="26">
    <w:abstractNumId w:val="9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E8C"/>
    <w:rsid w:val="000F1073"/>
    <w:rsid w:val="00140D18"/>
    <w:rsid w:val="001749EA"/>
    <w:rsid w:val="001C514B"/>
    <w:rsid w:val="002641B7"/>
    <w:rsid w:val="002814F7"/>
    <w:rsid w:val="00284F7C"/>
    <w:rsid w:val="002860D0"/>
    <w:rsid w:val="002C6286"/>
    <w:rsid w:val="002D35DF"/>
    <w:rsid w:val="002D7D64"/>
    <w:rsid w:val="002F0423"/>
    <w:rsid w:val="002F3DE1"/>
    <w:rsid w:val="003248FF"/>
    <w:rsid w:val="00361562"/>
    <w:rsid w:val="003A201D"/>
    <w:rsid w:val="003B4D3C"/>
    <w:rsid w:val="0042476D"/>
    <w:rsid w:val="00454E96"/>
    <w:rsid w:val="00480D55"/>
    <w:rsid w:val="004F2408"/>
    <w:rsid w:val="00551A54"/>
    <w:rsid w:val="005D4847"/>
    <w:rsid w:val="005D66B8"/>
    <w:rsid w:val="00612710"/>
    <w:rsid w:val="00646DA8"/>
    <w:rsid w:val="006D3CE6"/>
    <w:rsid w:val="007037E0"/>
    <w:rsid w:val="007D1B70"/>
    <w:rsid w:val="007D5075"/>
    <w:rsid w:val="008E1D3B"/>
    <w:rsid w:val="008F5880"/>
    <w:rsid w:val="00906637"/>
    <w:rsid w:val="009A55B9"/>
    <w:rsid w:val="009A5BEC"/>
    <w:rsid w:val="009B0348"/>
    <w:rsid w:val="009B2BF5"/>
    <w:rsid w:val="009C6359"/>
    <w:rsid w:val="009E29B4"/>
    <w:rsid w:val="00A803F2"/>
    <w:rsid w:val="00A8761C"/>
    <w:rsid w:val="00AF441F"/>
    <w:rsid w:val="00B26D12"/>
    <w:rsid w:val="00B464C4"/>
    <w:rsid w:val="00B87E8C"/>
    <w:rsid w:val="00B96E45"/>
    <w:rsid w:val="00BA44A0"/>
    <w:rsid w:val="00BC237A"/>
    <w:rsid w:val="00BE03E8"/>
    <w:rsid w:val="00BF697C"/>
    <w:rsid w:val="00C2134F"/>
    <w:rsid w:val="00C412F9"/>
    <w:rsid w:val="00CC66D4"/>
    <w:rsid w:val="00DB24DE"/>
    <w:rsid w:val="00E04291"/>
    <w:rsid w:val="00E7409F"/>
    <w:rsid w:val="00EE4A28"/>
    <w:rsid w:val="00F051CC"/>
    <w:rsid w:val="00F411DD"/>
    <w:rsid w:val="00F50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577AFBE"/>
  <w15:chartTrackingRefBased/>
  <w15:docId w15:val="{9ECE7374-2DA2-4EC3-92AB-B6F5BD3A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7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E8C"/>
  </w:style>
  <w:style w:type="paragraph" w:styleId="Footer">
    <w:name w:val="footer"/>
    <w:basedOn w:val="Normal"/>
    <w:link w:val="FooterChar"/>
    <w:uiPriority w:val="99"/>
    <w:unhideWhenUsed/>
    <w:rsid w:val="00B87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E8C"/>
  </w:style>
  <w:style w:type="paragraph" w:styleId="ListParagraph">
    <w:name w:val="List Paragraph"/>
    <w:basedOn w:val="Normal"/>
    <w:uiPriority w:val="34"/>
    <w:qFormat/>
    <w:rsid w:val="00B87E8C"/>
    <w:pPr>
      <w:ind w:left="720"/>
      <w:contextualSpacing/>
    </w:pPr>
  </w:style>
  <w:style w:type="paragraph" w:customStyle="1" w:styleId="Default">
    <w:name w:val="Default"/>
    <w:rsid w:val="00C2134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C2134F"/>
    <w:pPr>
      <w:spacing w:line="1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C2134F"/>
    <w:rPr>
      <w:rFonts w:cs="BPreplay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D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D12"/>
    <w:rPr>
      <w:rFonts w:ascii="Segoe UI" w:hAnsi="Segoe UI" w:cs="Segoe UI"/>
      <w:sz w:val="18"/>
      <w:szCs w:val="18"/>
    </w:rPr>
  </w:style>
  <w:style w:type="paragraph" w:customStyle="1" w:styleId="has-medium-font-size">
    <w:name w:val="has-medium-font-size"/>
    <w:basedOn w:val="Normal"/>
    <w:rsid w:val="00264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64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9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and Technology Curriculum 2020-2021</vt:lpstr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and Technology Curriculum 2020-2021</dc:title>
  <dc:subject/>
  <dc:creator>Sam Pickess</dc:creator>
  <cp:keywords/>
  <dc:description/>
  <cp:lastModifiedBy>Headteacher</cp:lastModifiedBy>
  <cp:revision>3</cp:revision>
  <cp:lastPrinted>2020-06-30T11:55:00Z</cp:lastPrinted>
  <dcterms:created xsi:type="dcterms:W3CDTF">2023-09-06T15:57:00Z</dcterms:created>
  <dcterms:modified xsi:type="dcterms:W3CDTF">2023-09-06T16:04:00Z</dcterms:modified>
</cp:coreProperties>
</file>